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C45442" w:rsidR="00423980" w:rsidP="0A071D9D" w:rsidRDefault="68D3DB61" w14:paraId="7CC19E53" w14:textId="03DA2E86">
      <w:pPr>
        <w:rPr>
          <w:b/>
          <w:bCs/>
        </w:rPr>
      </w:pPr>
      <w:r w:rsidRPr="00C45442">
        <w:t xml:space="preserve">North Mississippi Health Services </w:t>
      </w:r>
    </w:p>
    <w:p w:rsidRPr="00074C70" w:rsidR="0A071D9D" w:rsidP="0A071D9D" w:rsidRDefault="0A071D9D" w14:paraId="251AEC75" w14:textId="31E60596">
      <w:pPr>
        <w:rPr>
          <w:b/>
          <w:bCs/>
          <w:sz w:val="16"/>
          <w:szCs w:val="16"/>
        </w:rPr>
      </w:pPr>
    </w:p>
    <w:p w:rsidRPr="00074C70" w:rsidR="00423980" w:rsidP="5632E689" w:rsidRDefault="0A071D9D" w14:paraId="033C756C" w14:textId="486DE8F9">
      <w:pPr>
        <w:rPr>
          <w:b w:val="1"/>
          <w:bCs w:val="1"/>
          <w:color w:val="4472C4" w:themeColor="accent1"/>
          <w:sz w:val="60"/>
          <w:szCs w:val="60"/>
        </w:rPr>
      </w:pPr>
      <w:r w:rsidRPr="5632E689" w:rsidR="0A071D9D">
        <w:rPr>
          <w:b w:val="1"/>
          <w:bCs w:val="1"/>
          <w:color w:val="4472C4" w:themeColor="accent1" w:themeTint="FF" w:themeShade="FF"/>
          <w:sz w:val="60"/>
          <w:szCs w:val="60"/>
        </w:rPr>
        <w:t xml:space="preserve">2026 </w:t>
      </w:r>
      <w:r w:rsidRPr="5632E689" w:rsidR="0429E29E">
        <w:rPr>
          <w:b w:val="1"/>
          <w:bCs w:val="1"/>
          <w:color w:val="4472C4" w:themeColor="accent1" w:themeTint="FF" w:themeShade="FF"/>
          <w:sz w:val="60"/>
          <w:szCs w:val="60"/>
        </w:rPr>
        <w:t>Trauma Conference</w:t>
      </w:r>
    </w:p>
    <w:p w:rsidRPr="00074C70" w:rsidR="00423980" w:rsidP="0A071D9D" w:rsidRDefault="00423980" w14:paraId="672A6659" w14:textId="77777777">
      <w:pPr>
        <w:rPr>
          <w:b/>
          <w:bCs/>
          <w:sz w:val="16"/>
          <w:szCs w:val="16"/>
        </w:rPr>
      </w:pPr>
    </w:p>
    <w:p w:rsidR="00AF5843" w:rsidP="00AF5843" w:rsidRDefault="00AF5843" w14:paraId="23DFE3F8" w14:textId="473B6C61">
      <w:pPr>
        <w:rPr>
          <w:b w:val="1"/>
          <w:bCs w:val="1"/>
        </w:rPr>
      </w:pPr>
      <w:r w:rsidRPr="5632E689" w:rsidR="59A9B6EF">
        <w:rPr>
          <w:b w:val="1"/>
          <w:bCs w:val="1"/>
        </w:rPr>
        <w:t>Fr</w:t>
      </w:r>
      <w:r w:rsidRPr="5632E689" w:rsidR="0A071D9D">
        <w:rPr>
          <w:b w:val="1"/>
          <w:bCs w:val="1"/>
        </w:rPr>
        <w:t xml:space="preserve">iday, </w:t>
      </w:r>
      <w:r w:rsidRPr="5632E689" w:rsidR="56DAE5E7">
        <w:rPr>
          <w:b w:val="1"/>
          <w:bCs w:val="1"/>
        </w:rPr>
        <w:t>October 23</w:t>
      </w:r>
      <w:r w:rsidRPr="5632E689" w:rsidR="0A071D9D">
        <w:rPr>
          <w:b w:val="1"/>
          <w:bCs w:val="1"/>
        </w:rPr>
        <w:t>, 2026, 7:</w:t>
      </w:r>
      <w:r w:rsidRPr="5632E689" w:rsidR="1960D3B5">
        <w:rPr>
          <w:b w:val="1"/>
          <w:bCs w:val="1"/>
        </w:rPr>
        <w:t>3</w:t>
      </w:r>
      <w:r w:rsidRPr="5632E689" w:rsidR="0A071D9D">
        <w:rPr>
          <w:b w:val="1"/>
          <w:bCs w:val="1"/>
        </w:rPr>
        <w:t>0 AM</w:t>
      </w:r>
      <w:r w:rsidRPr="5632E689" w:rsidR="7BB9FE71">
        <w:rPr>
          <w:b w:val="1"/>
          <w:bCs w:val="1"/>
        </w:rPr>
        <w:t xml:space="preserve"> - </w:t>
      </w:r>
      <w:r w:rsidRPr="5632E689" w:rsidR="00AF5843">
        <w:rPr>
          <w:b w:val="1"/>
          <w:bCs w:val="1"/>
        </w:rPr>
        <w:t>4</w:t>
      </w:r>
      <w:r w:rsidRPr="5632E689" w:rsidR="0A071D9D">
        <w:rPr>
          <w:b w:val="1"/>
          <w:bCs w:val="1"/>
        </w:rPr>
        <w:t>:</w:t>
      </w:r>
      <w:r w:rsidRPr="5632E689" w:rsidR="39126E90">
        <w:rPr>
          <w:b w:val="1"/>
          <w:bCs w:val="1"/>
        </w:rPr>
        <w:t>3</w:t>
      </w:r>
      <w:r w:rsidRPr="5632E689" w:rsidR="0A071D9D">
        <w:rPr>
          <w:b w:val="1"/>
          <w:bCs w:val="1"/>
        </w:rPr>
        <w:t>0 PM</w:t>
      </w:r>
    </w:p>
    <w:p w:rsidR="00423980" w:rsidP="0A071D9D" w:rsidRDefault="0A071D9D" w14:paraId="77041E1C" w14:textId="3443402B">
      <w:pPr>
        <w:rPr>
          <w:b/>
          <w:bCs/>
        </w:rPr>
      </w:pPr>
      <w:r w:rsidRPr="0A071D9D">
        <w:rPr>
          <w:b/>
          <w:bCs/>
        </w:rPr>
        <w:t>Live Activity</w:t>
      </w:r>
    </w:p>
    <w:p w:rsidR="00423980" w:rsidP="0A071D9D" w:rsidRDefault="00AF5843" w14:paraId="07DF6A55" w14:textId="7A4B4A6A">
      <w:pPr>
        <w:rPr>
          <w:b w:val="1"/>
          <w:bCs w:val="1"/>
        </w:rPr>
      </w:pPr>
      <w:r w:rsidRPr="5632E689" w:rsidR="6B9754C4">
        <w:rPr>
          <w:b w:val="1"/>
          <w:bCs w:val="1"/>
        </w:rPr>
        <w:t>NMHS Education Center</w:t>
      </w:r>
    </w:p>
    <w:p w:rsidRPr="00074C70" w:rsidR="00423980" w:rsidP="00264692" w:rsidRDefault="00423980" w14:paraId="02EB378F" w14:textId="77777777">
      <w:pPr>
        <w:rPr>
          <w:sz w:val="16"/>
          <w:szCs w:val="16"/>
        </w:rPr>
      </w:pPr>
    </w:p>
    <w:p w:rsidR="00423980" w:rsidP="5632E689" w:rsidRDefault="0A071D9D" w14:paraId="696E413A" w14:textId="2CF7A025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632E689" w:rsidR="0A071D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Ac</w:t>
      </w:r>
      <w:r w:rsidRPr="5632E689" w:rsidR="00737F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credi</w:t>
      </w:r>
      <w:r w:rsidRPr="5632E689" w:rsidR="008249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</w:t>
      </w:r>
      <w:r w:rsidRPr="5632E689" w:rsidR="00720A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ation</w:t>
      </w:r>
      <w:r w:rsidRPr="5632E689" w:rsidR="0A071D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:</w:t>
      </w:r>
    </w:p>
    <w:p w:rsidR="004879E0" w:rsidP="5632E689" w:rsidRDefault="004879E0" w14:paraId="4DCE9696" w14:textId="77777777">
      <w:pPr>
        <w:pStyle w:val="NormalWeb"/>
        <w:spacing w:before="0" w:beforeAutospacing="off"/>
        <w:rPr>
          <w:rFonts w:ascii="Calibri" w:hAnsi="Calibri" w:eastAsia="Calibri" w:cs="Calibri" w:asciiTheme="minorAscii" w:hAnsiTheme="minorAscii" w:eastAsiaTheme="minorAscii" w:cstheme="minorAscii"/>
        </w:rPr>
      </w:pPr>
      <w:r w:rsidRPr="5632E689" w:rsidR="004879E0">
        <w:rPr>
          <w:rFonts w:ascii="Calibri" w:hAnsi="Calibri" w:eastAsia="Calibri" w:cs="Calibri" w:asciiTheme="minorAscii" w:hAnsiTheme="minorAscii" w:eastAsiaTheme="minorAscii" w:cstheme="minorAscii"/>
        </w:rPr>
        <w:t>The Mississippi State Medical Association is a member of the Southern States CME Collaborative (SSCC).  North Mississippi Medical Center is accredited by the SSCC to provide continuing medical education for physicians. </w:t>
      </w:r>
    </w:p>
    <w:p w:rsidR="004879E0" w:rsidP="5632E689" w:rsidRDefault="004879E0" w14:paraId="0973E25F" w14:textId="1E9DD5CE">
      <w:pPr>
        <w:pStyle w:val="NormalWeb"/>
        <w:rPr>
          <w:rFonts w:ascii="Calibri" w:hAnsi="Calibri" w:eastAsia="Calibri" w:cs="Calibri" w:asciiTheme="minorAscii" w:hAnsiTheme="minorAscii" w:eastAsiaTheme="minorAscii" w:cstheme="minorAscii"/>
        </w:rPr>
      </w:pPr>
      <w:r w:rsidRPr="5632E689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NMMC </w:t>
      </w:r>
      <w:r w:rsidRPr="5632E689" w:rsidR="004879E0">
        <w:rPr>
          <w:rFonts w:ascii="Calibri" w:hAnsi="Calibri" w:eastAsia="Calibri" w:cs="Calibri" w:asciiTheme="minorAscii" w:hAnsiTheme="minorAscii" w:eastAsiaTheme="minorAscii" w:cstheme="minorAscii"/>
        </w:rPr>
        <w:t>designates</w:t>
      </w:r>
      <w:r w:rsidRPr="5632E689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 this live course for a maximum of </w:t>
      </w:r>
      <w:r w:rsidRPr="5632E689" w:rsidR="33FC477A">
        <w:rPr>
          <w:rFonts w:ascii="Calibri" w:hAnsi="Calibri" w:eastAsia="Calibri" w:cs="Calibri" w:asciiTheme="minorAscii" w:hAnsiTheme="minorAscii" w:eastAsiaTheme="minorAscii" w:cstheme="minorAscii"/>
        </w:rPr>
        <w:t>7.0</w:t>
      </w:r>
      <w:r w:rsidRPr="5632E689" w:rsidR="004879E0">
        <w:rPr>
          <w:rFonts w:ascii="Calibri" w:hAnsi="Calibri" w:eastAsia="Calibri" w:cs="Calibri" w:asciiTheme="minorAscii" w:hAnsiTheme="minorAscii" w:eastAsiaTheme="minorAscii" w:cstheme="minorAscii"/>
        </w:rPr>
        <w:t> </w:t>
      </w:r>
      <w:r w:rsidRPr="5632E689" w:rsidR="004879E0">
        <w:rPr>
          <w:rStyle w:val="Emphasis"/>
          <w:rFonts w:ascii="Calibri" w:hAnsi="Calibri" w:eastAsia="Calibri" w:cs="Calibri" w:asciiTheme="minorAscii" w:hAnsiTheme="minorAscii" w:eastAsiaTheme="minorAscii" w:cstheme="minorAscii"/>
        </w:rPr>
        <w:t xml:space="preserve">AMA PRA Category 1 </w:t>
      </w:r>
      <w:r w:rsidRPr="5632E689" w:rsidR="004879E0">
        <w:rPr>
          <w:rStyle w:val="Emphasis"/>
          <w:rFonts w:ascii="Calibri" w:hAnsi="Calibri" w:eastAsia="Calibri" w:cs="Calibri" w:asciiTheme="minorAscii" w:hAnsiTheme="minorAscii" w:eastAsiaTheme="minorAscii" w:cstheme="minorAscii"/>
        </w:rPr>
        <w:t>Credits</w:t>
      </w:r>
      <w:r w:rsidRPr="5632E689" w:rsidR="004879E0">
        <w:rPr>
          <w:rStyle w:val="Emphasis"/>
          <w:rFonts w:ascii="Calibri" w:hAnsi="Calibri" w:eastAsia="Calibri" w:cs="Calibri" w:asciiTheme="minorAscii" w:hAnsiTheme="minorAscii" w:eastAsiaTheme="minorAscii" w:cstheme="minorAscii"/>
          <w:vertAlign w:val="superscript"/>
        </w:rPr>
        <w:t>TM</w:t>
      </w:r>
      <w:r w:rsidRPr="5632E689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. Physicians should only claim credit </w:t>
      </w:r>
      <w:r w:rsidRPr="5632E689" w:rsidR="004879E0">
        <w:rPr>
          <w:rFonts w:ascii="Calibri" w:hAnsi="Calibri" w:eastAsia="Calibri" w:cs="Calibri" w:asciiTheme="minorAscii" w:hAnsiTheme="minorAscii" w:eastAsiaTheme="minorAscii" w:cstheme="minorAscii"/>
        </w:rPr>
        <w:t>commensurate</w:t>
      </w:r>
      <w:r w:rsidRPr="5632E689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 with the extent of their participation in the activity.</w:t>
      </w:r>
    </w:p>
    <w:p w:rsidR="004879E0" w:rsidP="5632E689" w:rsidRDefault="004879E0" w14:paraId="2525657A" w14:textId="2ADDA3A5">
      <w:pPr>
        <w:pStyle w:val="NormalWeb"/>
        <w:rPr>
          <w:rFonts w:ascii="Calibri" w:hAnsi="Calibri" w:eastAsia="Calibri" w:cs="Calibri" w:asciiTheme="minorAscii" w:hAnsiTheme="minorAscii" w:eastAsiaTheme="minorAscii" w:cstheme="minorAscii"/>
        </w:rPr>
      </w:pPr>
      <w:r w:rsidRPr="5632E689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NMMC is approved as a provider of nursing continuing professional development by the Mississippi Nurses Foundation, an accredited approver by the American Nurses Credentialing Centers Commission on Accreditation.  This activity has been </w:t>
      </w:r>
      <w:r w:rsidRPr="5632E689" w:rsidR="004879E0">
        <w:rPr>
          <w:rFonts w:ascii="Calibri" w:hAnsi="Calibri" w:eastAsia="Calibri" w:cs="Calibri" w:asciiTheme="minorAscii" w:hAnsiTheme="minorAscii" w:eastAsiaTheme="minorAscii" w:cstheme="minorAscii"/>
        </w:rPr>
        <w:t>awarded for</w:t>
      </w:r>
      <w:r w:rsidRPr="5632E689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632E689" w:rsidR="0CD8870E">
        <w:rPr>
          <w:rFonts w:ascii="Calibri" w:hAnsi="Calibri" w:eastAsia="Calibri" w:cs="Calibri" w:asciiTheme="minorAscii" w:hAnsiTheme="minorAscii" w:eastAsiaTheme="minorAscii" w:cstheme="minorAscii"/>
        </w:rPr>
        <w:t>7.0</w:t>
      </w:r>
      <w:r w:rsidRPr="5632E689" w:rsidR="004879E0">
        <w:rPr>
          <w:rFonts w:ascii="Calibri" w:hAnsi="Calibri" w:eastAsia="Calibri" w:cs="Calibri" w:asciiTheme="minorAscii" w:hAnsiTheme="minorAscii" w:eastAsiaTheme="minorAscii" w:cstheme="minorAscii"/>
        </w:rPr>
        <w:t> contact hours. CE#00192-EDI-24</w:t>
      </w:r>
      <w:r w:rsidRPr="5632E689" w:rsidR="4DE061A2">
        <w:rPr>
          <w:rFonts w:ascii="Calibri" w:hAnsi="Calibri" w:eastAsia="Calibri" w:cs="Calibri" w:asciiTheme="minorAscii" w:hAnsiTheme="minorAscii" w:eastAsiaTheme="minorAscii" w:cstheme="minorAscii"/>
        </w:rPr>
        <w:t>31</w:t>
      </w:r>
      <w:r w:rsidRPr="5632E689" w:rsidR="004879E0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00423980" w:rsidP="0A071D9D" w:rsidRDefault="0A071D9D" w14:paraId="46B26604" w14:textId="77777777">
      <w:pPr>
        <w:rPr>
          <w:b/>
          <w:bCs/>
        </w:rPr>
      </w:pPr>
      <w:r w:rsidRPr="0A071D9D">
        <w:rPr>
          <w:b/>
          <w:bCs/>
        </w:rPr>
        <w:t>Objectives:</w:t>
      </w:r>
    </w:p>
    <w:p w:rsidR="00423980" w:rsidP="00264692" w:rsidRDefault="30DD6762" w14:paraId="67F7135C" w14:textId="4342F318">
      <w:r w:rsidR="30DD6762">
        <w:rPr/>
        <w:t xml:space="preserve">After participating in this educational activity, you should be able to: </w:t>
      </w:r>
    </w:p>
    <w:p w:rsidR="067DE008" w:rsidP="5632E689" w:rsidRDefault="067DE008" w14:paraId="553A5A8C" w14:textId="311CD327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32E689" w:rsidR="067DE0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current evidence-based guidelines for the recognition, assessment, and initial management of trauma patients across pre-hospital and emergency department settings.</w:t>
      </w:r>
    </w:p>
    <w:p w:rsidR="067DE008" w:rsidP="5632E689" w:rsidRDefault="067DE008" w14:paraId="725E4BE3" w14:textId="0C620A35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32E689" w:rsidR="067DE0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Implement evidence-based trauma management strategies, including </w:t>
      </w:r>
      <w:r w:rsidRPr="5632E689" w:rsidR="067DE0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 use</w:t>
      </w:r>
      <w:r w:rsidRPr="5632E689" w:rsidR="067DE0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new interventions, medications, and devices, in common and high-risk trauma scenarios.</w:t>
      </w:r>
    </w:p>
    <w:p w:rsidR="067DE008" w:rsidP="5632E689" w:rsidRDefault="067DE008" w14:paraId="4B4701F4" w14:textId="00BA169C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32E689" w:rsidR="067DE0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Following completion of the learning activity, participants will </w:t>
      </w:r>
      <w:r w:rsidRPr="5632E689" w:rsidR="067DE0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demonstrate</w:t>
      </w:r>
      <w:r w:rsidRPr="5632E689" w:rsidR="067DE0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knowledge of multidisciplinary collaboration and communication strategies in trauma care, as evaluated through </w:t>
      </w:r>
      <w:r w:rsidRPr="5632E689" w:rsidR="067DE0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NMHS'</w:t>
      </w:r>
      <w:r w:rsidRPr="5632E689" w:rsidR="067DE0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Trauma Department. </w:t>
      </w:r>
    </w:p>
    <w:p w:rsidR="00074C70" w:rsidP="00166B3D" w:rsidRDefault="00074C70" w14:paraId="79616D57" w14:textId="77777777">
      <w:pPr>
        <w:rPr>
          <w:b/>
          <w:bCs/>
        </w:rPr>
      </w:pPr>
    </w:p>
    <w:p w:rsidR="00166B3D" w:rsidP="00166B3D" w:rsidRDefault="00166B3D" w14:paraId="12F2FD98" w14:textId="6BDF8796">
      <w:pPr>
        <w:rPr>
          <w:b/>
          <w:bCs/>
        </w:rPr>
      </w:pPr>
      <w:r w:rsidRPr="0A071D9D">
        <w:rPr>
          <w:b/>
          <w:bCs/>
        </w:rPr>
        <w:t>Commercial Support:</w:t>
      </w:r>
    </w:p>
    <w:p w:rsidR="00166B3D" w:rsidP="00166B3D" w:rsidRDefault="00166B3D" w14:paraId="0EF764E6" w14:textId="77777777">
      <w:r>
        <w:t>This activity received no commercial support.</w:t>
      </w:r>
    </w:p>
    <w:p w:rsidR="0A071D9D" w:rsidP="0A071D9D" w:rsidRDefault="0A071D9D" w14:paraId="2EDAAAA6" w14:textId="0A11D486"/>
    <w:p w:rsidR="00074C70" w:rsidP="0A071D9D" w:rsidRDefault="00074C70" w14:paraId="03FBBF1E" w14:textId="77777777">
      <w:pPr>
        <w:rPr>
          <w:b/>
          <w:bCs/>
        </w:rPr>
      </w:pPr>
    </w:p>
    <w:p w:rsidR="00423980" w:rsidP="0A071D9D" w:rsidRDefault="0A071D9D" w14:paraId="5A53DF73" w14:textId="6CA1530B">
      <w:pPr>
        <w:rPr>
          <w:b/>
          <w:bCs/>
        </w:rPr>
      </w:pPr>
      <w:r w:rsidRPr="0A071D9D">
        <w:rPr>
          <w:b/>
          <w:bCs/>
        </w:rPr>
        <w:t>F</w:t>
      </w:r>
      <w:r w:rsidRPr="0A071D9D" w:rsidR="28CB89C5">
        <w:rPr>
          <w:b/>
          <w:bCs/>
        </w:rPr>
        <w:t>inancial Disclosures</w:t>
      </w:r>
      <w:r w:rsidRPr="0A071D9D">
        <w:rPr>
          <w:b/>
          <w:bCs/>
        </w:rPr>
        <w:t>:</w:t>
      </w:r>
    </w:p>
    <w:p w:rsidRPr="005E702D" w:rsidR="005E702D" w:rsidP="005E702D" w:rsidRDefault="00E82949" w14:paraId="1848A639" w14:textId="60F58303">
      <w:r w:rsidR="00E82949">
        <w:rPr/>
        <w:t>NMHS</w:t>
      </w:r>
      <w:r w:rsidR="005E702D">
        <w:rPr/>
        <w:t xml:space="preserve"> CE activities are compliant with the Standards for Integrity and Independence in accredited continuing education. Any individual in a position to control the content of a CE activity, including but not limited to planners and faculty, </w:t>
      </w:r>
      <w:r w:rsidR="005E702D">
        <w:rPr/>
        <w:t>are</w:t>
      </w:r>
      <w:r w:rsidR="005E702D">
        <w:rPr/>
        <w:t xml:space="preserve"> </w:t>
      </w:r>
      <w:r w:rsidR="005E702D">
        <w:rPr/>
        <w:t>required</w:t>
      </w:r>
      <w:r w:rsidR="005E702D">
        <w:rPr/>
        <w:t xml:space="preserve"> to </w:t>
      </w:r>
      <w:r w:rsidR="005E702D">
        <w:rPr/>
        <w:t>disclose</w:t>
      </w:r>
      <w:r w:rsidR="005E702D">
        <w:rPr/>
        <w:t xml:space="preserve"> all relevant financial relationships with ineligible organizations.</w:t>
      </w:r>
    </w:p>
    <w:p w:rsidR="5632E689" w:rsidRDefault="5632E689" w14:paraId="040A71B5" w14:textId="56B099C5"/>
    <w:p w:rsidRPr="005E702D" w:rsidR="005E702D" w:rsidP="005E702D" w:rsidRDefault="005E702D" w14:paraId="361D9F5E" w14:textId="77777777">
      <w:r w:rsidR="005E702D">
        <w:rPr/>
        <w:t>All relevant conflicts of interest have been mitigated before this activity started.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775"/>
        <w:gridCol w:w="2775"/>
        <w:gridCol w:w="3705"/>
      </w:tblGrid>
      <w:tr w:rsidR="5632E689" w:rsidTr="5632E689" w14:paraId="613A2C01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/>
            <w:vAlign w:val="center"/>
          </w:tcPr>
          <w:p w:rsidR="5632E689" w:rsidP="5632E689" w:rsidRDefault="5632E689" w14:paraId="0AF61641" w14:textId="3ABB3822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Name of individual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/>
            <w:vAlign w:val="center"/>
          </w:tcPr>
          <w:p w:rsidR="5632E689" w:rsidP="5632E689" w:rsidRDefault="5632E689" w14:paraId="3D8E2FE4" w14:textId="15CC6609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Individual's role in activity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/>
            <w:vAlign w:val="center"/>
          </w:tcPr>
          <w:p w:rsidR="5632E689" w:rsidP="5632E689" w:rsidRDefault="5632E689" w14:paraId="07F0046E" w14:textId="7245F3C5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Nature of Relationship(s) / Name of Ineligible Company(s)</w:t>
            </w:r>
          </w:p>
        </w:tc>
      </w:tr>
      <w:tr w:rsidR="5632E689" w:rsidTr="5632E689" w14:paraId="6B924934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41D4F469" w14:textId="1244AD07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Tracie Conwill, BBA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2122EC5C" w14:textId="12B04238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6D8E404" w:rsidP="5632E689" w:rsidRDefault="36D8E404" w14:paraId="4FF58C5C" w14:textId="0E76F5CF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36D8E4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Nothing to disclose</w:t>
            </w:r>
          </w:p>
        </w:tc>
      </w:tr>
      <w:tr w:rsidR="5632E689" w:rsidTr="5632E689" w14:paraId="4C7F2685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708D8668" w14:textId="2DB288A1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Christina Cunningham, RN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7E591265" w14:textId="44BDBD43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B346680" w:rsidP="5632E689" w:rsidRDefault="3B346680" w14:paraId="50833515" w14:textId="7759C222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3B3466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Nothing to disclose</w:t>
            </w:r>
          </w:p>
        </w:tc>
      </w:tr>
      <w:tr w:rsidR="5632E689" w:rsidTr="5632E689" w14:paraId="4547FD49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40B6C67F" w14:textId="5904B4C6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Kelly P Deakle, RN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414A061C" w14:textId="50C2D196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Coordinator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42B453E7" w14:textId="724277C0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Nothing to disclo</w:t>
            </w:r>
            <w:r w:rsidRPr="5632E689" w:rsidR="343723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se</w:t>
            </w:r>
          </w:p>
        </w:tc>
      </w:tr>
      <w:tr w:rsidR="5632E689" w:rsidTr="5632E689" w14:paraId="61993931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3D79DF5D" w14:textId="319948CB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Bethany Garner, PA-C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1425D444" w14:textId="486EAE80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6971BD2" w:rsidP="5632E689" w:rsidRDefault="66971BD2" w14:paraId="59AE0104" w14:textId="4E1FF162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66971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Nothing to disclose</w:t>
            </w:r>
          </w:p>
        </w:tc>
      </w:tr>
      <w:tr w:rsidR="5632E689" w:rsidTr="5632E689" w14:paraId="68BE4B68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6920B9BA" w14:textId="43A34855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Patrick Graham, A.A.S., NRP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7BE6100E" w14:textId="2A506B09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3402C5EA" w14:textId="2CB28BAC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5632E689" w:rsidTr="5632E689" w14:paraId="41A09E6D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2723FF18" w14:textId="09069352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Terri Green, MSN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6FA159F4" w14:textId="387108FE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DF31BEC" w:rsidP="5632E689" w:rsidRDefault="6DF31BEC" w14:paraId="7D56B41A" w14:textId="28411340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6DF31B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Nothing to disclose</w:t>
            </w:r>
          </w:p>
        </w:tc>
      </w:tr>
      <w:tr w:rsidR="5632E689" w:rsidTr="5632E689" w14:paraId="3806F23F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1DFC15D9" w14:textId="4CE946FA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Haylie Hudson, RRT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37819519" w14:textId="0FA0687A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0EEADB9D" w14:textId="1D232AC7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5632E689" w:rsidTr="5632E689" w14:paraId="2332D6C8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40DF9FF5" w14:textId="5C171EE7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Kirti Patel, MD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3C8DB8D3" w14:textId="1FA7EB4D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5BBB8017" w14:textId="5363253E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5632E689" w:rsidTr="5632E689" w14:paraId="5AB61D15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F5D7CFE" w:rsidP="5632E689" w:rsidRDefault="1F5D7CFE" w14:paraId="3509BD06" w14:textId="3DE1332A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1F5D7C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</w:t>
            </w: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ogan </w:t>
            </w:r>
            <w:r w:rsidRPr="5632E689" w:rsidR="0E72FB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</w:t>
            </w: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ate, BSN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2093DC07" w14:textId="07077F47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32E689" w:rsidP="5632E689" w:rsidRDefault="5632E689" w14:paraId="3A3E3CF6" w14:textId="4CC7EC1E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5632E689" w:rsidR="5632E6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5E702D" w:rsidP="0A071D9D" w:rsidRDefault="005E702D" w14:paraId="22290AC8" w14:textId="346CAC84">
      <w:pPr>
        <w:rPr>
          <w:b w:val="1"/>
          <w:bCs w:val="1"/>
        </w:rPr>
      </w:pPr>
    </w:p>
    <w:p w:rsidR="00F6377E" w:rsidRDefault="00F6377E" w14:paraId="23A019D1" w14:textId="77777777"/>
    <w:p w:rsidR="00C26706" w:rsidRDefault="001229BA" w14:paraId="76C12F2F" w14:textId="1378FD7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A34D9" wp14:editId="1305BEF0">
                <wp:simplePos x="0" y="0"/>
                <wp:positionH relativeFrom="column">
                  <wp:posOffset>-9525</wp:posOffset>
                </wp:positionH>
                <wp:positionV relativeFrom="paragraph">
                  <wp:posOffset>142241</wp:posOffset>
                </wp:positionV>
                <wp:extent cx="6534150" cy="0"/>
                <wp:effectExtent l="0" t="19050" r="19050" b="19050"/>
                <wp:wrapNone/>
                <wp:docPr id="69961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.25pt" from="-.75pt,11.2pt" to="513.75pt,11.2pt" w14:anchorId="38727D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">
                <v:stroke joinstyle="miter"/>
              </v:line>
            </w:pict>
          </mc:Fallback>
        </mc:AlternateContent>
      </w:r>
    </w:p>
    <w:p w:rsidR="00C26706" w:rsidP="00C26706" w:rsidRDefault="00AF5843" w14:paraId="0DAF5A2B" w14:textId="5EC16C9F">
      <w:pPr>
        <w:rPr>
          <w:color w:val="4472C4" w:themeColor="accent1"/>
          <w:sz w:val="60"/>
          <w:szCs w:val="60"/>
        </w:rPr>
      </w:pPr>
      <w:r w:rsidRPr="5632E689" w:rsidR="76E1B0F3">
        <w:rPr>
          <w:color w:val="4472C4" w:themeColor="accent1" w:themeTint="FF" w:themeShade="FF"/>
          <w:sz w:val="60"/>
          <w:szCs w:val="60"/>
        </w:rPr>
        <w:t>5332</w:t>
      </w:r>
    </w:p>
    <w:p w:rsidR="00F6377E" w:rsidP="00C26706" w:rsidRDefault="00C26706" w14:paraId="55B6260F" w14:textId="77777777">
      <w:r w:rsidRPr="00C26706">
        <w:t>Credit code must be texted to 8</w:t>
      </w:r>
      <w:r w:rsidR="003968F2">
        <w:t>44</w:t>
      </w:r>
      <w:r w:rsidRPr="00C26706">
        <w:t>-</w:t>
      </w:r>
      <w:r w:rsidR="003968F2">
        <w:t>974</w:t>
      </w:r>
      <w:r w:rsidRPr="00C26706">
        <w:t>-</w:t>
      </w:r>
      <w:r w:rsidR="00495D71">
        <w:t>433</w:t>
      </w:r>
      <w:r w:rsidRPr="00C26706">
        <w:t xml:space="preserve">3 within 30 days. </w:t>
      </w:r>
    </w:p>
    <w:p w:rsidR="00C26706" w:rsidP="00C26706" w:rsidRDefault="00C26706" w14:paraId="1B22DA06" w14:textId="34A5BFA6">
      <w:r w:rsidRPr="00C26706">
        <w:t xml:space="preserve">After texting, log in to </w:t>
      </w:r>
      <w:hyperlink w:history="1" r:id="rId9">
        <w:r w:rsidRPr="00C26706" w:rsidR="0016695A">
          <w:rPr>
            <w:rStyle w:val="Hyperlink"/>
          </w:rPr>
          <w:t>https://</w:t>
        </w:r>
        <w:r w:rsidRPr="00EE40E2" w:rsidR="0016695A">
          <w:rPr>
            <w:rStyle w:val="Hyperlink"/>
          </w:rPr>
          <w:t>nmhs</w:t>
        </w:r>
        <w:r w:rsidRPr="00C26706" w:rsidR="0016695A">
          <w:rPr>
            <w:rStyle w:val="Hyperlink"/>
          </w:rPr>
          <w:t>.cloud-cme</w:t>
        </w:r>
        <w:r w:rsidRPr="00EE40E2" w:rsidR="0016695A">
          <w:rPr>
            <w:rStyle w:val="Hyperlink"/>
          </w:rPr>
          <w:t>.com</w:t>
        </w:r>
      </w:hyperlink>
      <w:r w:rsidR="0016695A">
        <w:t xml:space="preserve"> </w:t>
      </w:r>
      <w:r w:rsidRPr="00C26706">
        <w:t>and complete the event evaluation to complete claiming credit.</w:t>
      </w:r>
    </w:p>
    <w:p w:rsidRPr="00C26706" w:rsidR="00495D71" w:rsidP="00C26706" w:rsidRDefault="00495D71" w14:paraId="4A80997B" w14:textId="77777777"/>
    <w:p w:rsidRPr="00E82949" w:rsidR="00447688" w:rsidP="00C26706" w:rsidRDefault="00C26706" w14:paraId="7020349C" w14:textId="77777777">
      <w:pPr>
        <w:rPr>
          <w:b/>
          <w:bCs/>
        </w:rPr>
      </w:pPr>
      <w:r w:rsidRPr="00C26706">
        <w:rPr>
          <w:b/>
          <w:bCs/>
        </w:rPr>
        <w:t xml:space="preserve">To get started setting up a new account: </w:t>
      </w:r>
    </w:p>
    <w:p w:rsidRPr="00E82949" w:rsidR="00447688" w:rsidP="00E82949" w:rsidRDefault="00C26706" w14:paraId="76751806" w14:textId="26DB2C8B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 xml:space="preserve">For </w:t>
      </w:r>
      <w:proofErr w:type="gramStart"/>
      <w:r w:rsidRPr="00E82949">
        <w:rPr>
          <w:b/>
          <w:bCs/>
        </w:rPr>
        <w:t>Non-</w:t>
      </w:r>
      <w:r w:rsidRPr="00E82949" w:rsidR="00495D71">
        <w:rPr>
          <w:b/>
          <w:bCs/>
        </w:rPr>
        <w:t>NMHS</w:t>
      </w:r>
      <w:proofErr w:type="gramEnd"/>
      <w:r w:rsidRPr="00E82949">
        <w:rPr>
          <w:b/>
          <w:bCs/>
        </w:rPr>
        <w:t xml:space="preserve"> learners: </w:t>
      </w:r>
      <w:hyperlink w:history="1" r:id="rId10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righthand side of screen, </w:t>
      </w:r>
      <w:r w:rsidRPr="00E82949">
        <w:rPr>
          <w:b/>
          <w:bCs/>
        </w:rPr>
        <w:t xml:space="preserve">select </w:t>
      </w:r>
      <w:r w:rsidRPr="00E82949" w:rsidR="008E754C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8E754C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900700">
        <w:rPr>
          <w:b/>
          <w:bCs/>
        </w:rPr>
        <w:t xml:space="preserve"> with your Email and Password”</w:t>
      </w:r>
      <w:r w:rsidRPr="00E82949">
        <w:rPr>
          <w:b/>
          <w:bCs/>
        </w:rPr>
        <w:t xml:space="preserve"> &gt; </w:t>
      </w:r>
      <w:r w:rsidRPr="00E82949" w:rsidR="00D34E1D">
        <w:rPr>
          <w:b/>
          <w:bCs/>
        </w:rPr>
        <w:t>“Create New Account.”</w:t>
      </w:r>
      <w:r w:rsidRPr="00E82949">
        <w:rPr>
          <w:b/>
          <w:bCs/>
        </w:rPr>
        <w:t xml:space="preserve"> </w:t>
      </w:r>
    </w:p>
    <w:p w:rsidRPr="00E82949" w:rsidR="00C26706" w:rsidP="00E82949" w:rsidRDefault="00C26706" w14:paraId="2312C6B6" w14:textId="18AD9A18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 xml:space="preserve">For 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1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lefthand side of screen, </w:t>
      </w:r>
      <w:r w:rsidRPr="00E82949">
        <w:rPr>
          <w:b/>
          <w:bCs/>
        </w:rPr>
        <w:t xml:space="preserve">select </w:t>
      </w:r>
      <w:r w:rsidRPr="00E82949" w:rsidR="00E359FA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E359FA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E359FA">
        <w:rPr>
          <w:b/>
          <w:bCs/>
        </w:rPr>
        <w:t xml:space="preserve"> with your </w:t>
      </w:r>
      <w:r w:rsidRPr="00E82949" w:rsidR="00495D71">
        <w:rPr>
          <w:b/>
          <w:bCs/>
        </w:rPr>
        <w:t>NMHS</w:t>
      </w:r>
      <w:r w:rsidRPr="00E82949" w:rsidR="00E359FA">
        <w:rPr>
          <w:b/>
          <w:bCs/>
        </w:rPr>
        <w:t xml:space="preserve"> </w:t>
      </w:r>
      <w:proofErr w:type="gramStart"/>
      <w:r w:rsidRPr="00E82949" w:rsidR="00E359FA">
        <w:rPr>
          <w:b/>
          <w:bCs/>
        </w:rPr>
        <w:t>User Name</w:t>
      </w:r>
      <w:proofErr w:type="gramEnd"/>
      <w:r w:rsidRPr="00E82949" w:rsidR="00E359FA">
        <w:rPr>
          <w:b/>
          <w:bCs/>
        </w:rPr>
        <w:t xml:space="preserve"> &amp; Password” &gt;</w:t>
      </w:r>
      <w:r w:rsidRPr="00E82949">
        <w:rPr>
          <w:b/>
          <w:bCs/>
        </w:rPr>
        <w:t xml:space="preserve"> </w:t>
      </w:r>
      <w:r w:rsidRPr="00E82949" w:rsidR="00266A7D">
        <w:rPr>
          <w:b/>
          <w:bCs/>
        </w:rPr>
        <w:t>Sign in with your NMHS email credentials.</w:t>
      </w:r>
    </w:p>
    <w:p w:rsidRPr="00E82949" w:rsidR="00266A7D" w:rsidP="00C26706" w:rsidRDefault="00266A7D" w14:paraId="2AECCFB7" w14:textId="77777777">
      <w:pPr>
        <w:rPr>
          <w:b/>
          <w:bCs/>
        </w:rPr>
      </w:pPr>
    </w:p>
    <w:p w:rsidRPr="00C26706" w:rsidR="00C26706" w:rsidP="00C26706" w:rsidRDefault="00C26706" w14:paraId="225E063E" w14:textId="031A81A9">
      <w:pPr>
        <w:rPr>
          <w:b/>
          <w:bCs/>
        </w:rPr>
      </w:pPr>
      <w:r w:rsidRPr="00C26706">
        <w:rPr>
          <w:b/>
          <w:bCs/>
        </w:rPr>
        <w:t xml:space="preserve">Texting for the first time? Pair your mobile phone to your </w:t>
      </w:r>
      <w:proofErr w:type="spellStart"/>
      <w:r w:rsidRPr="00C26706">
        <w:rPr>
          <w:b/>
          <w:bCs/>
        </w:rPr>
        <w:t>CloudCME</w:t>
      </w:r>
      <w:proofErr w:type="spellEnd"/>
      <w:r w:rsidRPr="00C26706">
        <w:rPr>
          <w:b/>
          <w:bCs/>
        </w:rPr>
        <w:t xml:space="preserve"> account.</w:t>
      </w:r>
    </w:p>
    <w:p w:rsidRPr="00E82949" w:rsidR="00C26706" w:rsidP="00E82949" w:rsidRDefault="00C26706" w14:paraId="0C222F00" w14:textId="48E3D518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 xml:space="preserve">Text your email address as entered in your </w:t>
      </w:r>
      <w:proofErr w:type="spellStart"/>
      <w:r w:rsidRPr="00E82949">
        <w:rPr>
          <w:b/>
          <w:bCs/>
        </w:rPr>
        <w:t>CloudCME</w:t>
      </w:r>
      <w:proofErr w:type="spellEnd"/>
      <w:r w:rsidRPr="00E82949">
        <w:rPr>
          <w:b/>
          <w:bCs/>
        </w:rPr>
        <w:t xml:space="preserve"> profile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3.</w:t>
      </w:r>
    </w:p>
    <w:p w:rsidRPr="00E82949" w:rsidR="00C26706" w:rsidP="00E82949" w:rsidRDefault="00C26706" w14:paraId="1671C880" w14:textId="3999E8A0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>Text the provided code above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 to claim credit.</w:t>
      </w:r>
    </w:p>
    <w:p w:rsidR="00E82949" w:rsidP="00C26706" w:rsidRDefault="00E82949" w14:paraId="6D6D860C" w14:textId="77777777"/>
    <w:p w:rsidRPr="00C26706" w:rsidR="00C26706" w:rsidP="00266A7D" w:rsidRDefault="00C26706" w14:paraId="2625A481" w14:textId="29801D31">
      <w:pPr>
        <w:jc w:val="center"/>
      </w:pPr>
      <w:r w:rsidRPr="00C26706">
        <w:t>If you need assistance claiming credit, please contact</w:t>
      </w:r>
    </w:p>
    <w:p w:rsidRPr="00C26706" w:rsidR="00C26706" w:rsidP="00266A7D" w:rsidRDefault="00266A7D" w14:paraId="0D249FB7" w14:textId="10BF4A6B">
      <w:pPr>
        <w:jc w:val="center"/>
      </w:pPr>
      <w:r>
        <w:t>Haylie Hudson or Jennifer McDonald</w:t>
      </w:r>
    </w:p>
    <w:p w:rsidR="00BD357A" w:rsidP="00266A7D" w:rsidRDefault="00266A7D" w14:paraId="1DA17989" w14:textId="77777777">
      <w:pPr>
        <w:jc w:val="center"/>
      </w:pPr>
      <w:r>
        <w:t>hshudson</w:t>
      </w:r>
      <w:r w:rsidRPr="00C26706" w:rsidR="00C26706">
        <w:t>@</w:t>
      </w:r>
      <w:r w:rsidR="00BD357A">
        <w:t>nmhs.net</w:t>
      </w:r>
      <w:r w:rsidRPr="00C26706" w:rsidR="00C26706">
        <w:t xml:space="preserve">, </w:t>
      </w:r>
      <w:r w:rsidR="00BD357A">
        <w:t>Jennifer.mcdonald@nmhs.net</w:t>
      </w:r>
      <w:r w:rsidRPr="00C26706" w:rsidR="00C26706">
        <w:t xml:space="preserve"> </w:t>
      </w:r>
    </w:p>
    <w:p w:rsidR="00C26706" w:rsidP="00266A7D" w:rsidRDefault="00C26706" w14:paraId="6A9CA2F0" w14:textId="3B5DB765">
      <w:pPr>
        <w:jc w:val="center"/>
      </w:pPr>
      <w:r w:rsidRPr="00C26706">
        <w:t xml:space="preserve">or visit </w:t>
      </w:r>
      <w:hyperlink w:history="1" r:id="rId12">
        <w:r w:rsidRPr="00C26706" w:rsidR="00DA363B">
          <w:rPr>
            <w:rStyle w:val="Hyperlink"/>
          </w:rPr>
          <w:t>https://</w:t>
        </w:r>
        <w:r w:rsidRPr="00EE40E2" w:rsidR="00DA363B">
          <w:rPr>
            <w:rStyle w:val="Hyperlink"/>
          </w:rPr>
          <w:t>nmhs</w:t>
        </w:r>
        <w:r w:rsidRPr="00C26706" w:rsidR="00DA363B">
          <w:rPr>
            <w:rStyle w:val="Hyperlink"/>
          </w:rPr>
          <w:t>.cloud-cme.com/about/</w:t>
        </w:r>
        <w:r w:rsidRPr="00EE40E2" w:rsidR="00DA363B">
          <w:rPr>
            <w:rStyle w:val="Hyperlink"/>
          </w:rPr>
          <w:t>help</w:t>
        </w:r>
      </w:hyperlink>
      <w:r w:rsidR="00DA363B">
        <w:t xml:space="preserve"> </w:t>
      </w:r>
    </w:p>
    <w:sectPr w:rsidR="00C26706" w:rsidSect="00074C70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2ce6b7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A85264"/>
    <w:multiLevelType w:val="hybridMultilevel"/>
    <w:tmpl w:val="2744A2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360F8F"/>
    <w:multiLevelType w:val="hybridMultilevel"/>
    <w:tmpl w:val="22A443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58721230">
    <w:abstractNumId w:val="0"/>
  </w:num>
  <w:num w:numId="2" w16cid:durableId="18907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F3BE95"/>
    <w:rsid w:val="00074C70"/>
    <w:rsid w:val="000A4DAF"/>
    <w:rsid w:val="000E7728"/>
    <w:rsid w:val="001164D7"/>
    <w:rsid w:val="001229BA"/>
    <w:rsid w:val="00145524"/>
    <w:rsid w:val="0016695A"/>
    <w:rsid w:val="00166B3D"/>
    <w:rsid w:val="001C1F90"/>
    <w:rsid w:val="00226A03"/>
    <w:rsid w:val="00266A7D"/>
    <w:rsid w:val="00272B74"/>
    <w:rsid w:val="002D0B0C"/>
    <w:rsid w:val="002E6385"/>
    <w:rsid w:val="00303453"/>
    <w:rsid w:val="00314827"/>
    <w:rsid w:val="00323987"/>
    <w:rsid w:val="00354E65"/>
    <w:rsid w:val="003968F2"/>
    <w:rsid w:val="0040750E"/>
    <w:rsid w:val="00423980"/>
    <w:rsid w:val="004246F6"/>
    <w:rsid w:val="00447688"/>
    <w:rsid w:val="00454413"/>
    <w:rsid w:val="004879E0"/>
    <w:rsid w:val="00495D71"/>
    <w:rsid w:val="004C6B38"/>
    <w:rsid w:val="004F0203"/>
    <w:rsid w:val="00515DA2"/>
    <w:rsid w:val="00540221"/>
    <w:rsid w:val="00596718"/>
    <w:rsid w:val="005E702D"/>
    <w:rsid w:val="00621A6E"/>
    <w:rsid w:val="00624A0A"/>
    <w:rsid w:val="006466CF"/>
    <w:rsid w:val="006630DC"/>
    <w:rsid w:val="00673775"/>
    <w:rsid w:val="0069585D"/>
    <w:rsid w:val="0070553C"/>
    <w:rsid w:val="00720A9C"/>
    <w:rsid w:val="00722C80"/>
    <w:rsid w:val="00737F01"/>
    <w:rsid w:val="00824924"/>
    <w:rsid w:val="008D75B6"/>
    <w:rsid w:val="008E754C"/>
    <w:rsid w:val="00900700"/>
    <w:rsid w:val="00922FDB"/>
    <w:rsid w:val="00934389"/>
    <w:rsid w:val="009B0B3C"/>
    <w:rsid w:val="00AC7177"/>
    <w:rsid w:val="00AF5843"/>
    <w:rsid w:val="00B2161A"/>
    <w:rsid w:val="00B51D95"/>
    <w:rsid w:val="00B85EDB"/>
    <w:rsid w:val="00BD357A"/>
    <w:rsid w:val="00BD484C"/>
    <w:rsid w:val="00C26706"/>
    <w:rsid w:val="00C31CD6"/>
    <w:rsid w:val="00C31DAF"/>
    <w:rsid w:val="00C45442"/>
    <w:rsid w:val="00C55719"/>
    <w:rsid w:val="00C77647"/>
    <w:rsid w:val="00C91E02"/>
    <w:rsid w:val="00C96829"/>
    <w:rsid w:val="00CB5F69"/>
    <w:rsid w:val="00CD5AA3"/>
    <w:rsid w:val="00D14296"/>
    <w:rsid w:val="00D32554"/>
    <w:rsid w:val="00D34E1D"/>
    <w:rsid w:val="00D76C0C"/>
    <w:rsid w:val="00DA363B"/>
    <w:rsid w:val="00DB199A"/>
    <w:rsid w:val="00E04316"/>
    <w:rsid w:val="00E359FA"/>
    <w:rsid w:val="00E56995"/>
    <w:rsid w:val="00E77E1F"/>
    <w:rsid w:val="00E82949"/>
    <w:rsid w:val="00EC5E1F"/>
    <w:rsid w:val="00EE4642"/>
    <w:rsid w:val="00EF6E60"/>
    <w:rsid w:val="00F27871"/>
    <w:rsid w:val="00F40473"/>
    <w:rsid w:val="00F6377E"/>
    <w:rsid w:val="00FB6B10"/>
    <w:rsid w:val="00FD1758"/>
    <w:rsid w:val="0429E29E"/>
    <w:rsid w:val="067DE008"/>
    <w:rsid w:val="08F3BE95"/>
    <w:rsid w:val="0A071D9D"/>
    <w:rsid w:val="0CD8870E"/>
    <w:rsid w:val="0E72FB3A"/>
    <w:rsid w:val="11C53521"/>
    <w:rsid w:val="15B8A04F"/>
    <w:rsid w:val="17BCD512"/>
    <w:rsid w:val="1960D3B5"/>
    <w:rsid w:val="1F5D7CFE"/>
    <w:rsid w:val="20467E95"/>
    <w:rsid w:val="20467E95"/>
    <w:rsid w:val="2050A38E"/>
    <w:rsid w:val="24087D3A"/>
    <w:rsid w:val="24D9D159"/>
    <w:rsid w:val="28CB89C5"/>
    <w:rsid w:val="30DD6762"/>
    <w:rsid w:val="33010973"/>
    <w:rsid w:val="33FC477A"/>
    <w:rsid w:val="343723E5"/>
    <w:rsid w:val="36D8E404"/>
    <w:rsid w:val="39126E90"/>
    <w:rsid w:val="3B29D02F"/>
    <w:rsid w:val="3B346680"/>
    <w:rsid w:val="488BAAEE"/>
    <w:rsid w:val="4DE061A2"/>
    <w:rsid w:val="4E772A39"/>
    <w:rsid w:val="5632E689"/>
    <w:rsid w:val="56DAE5E7"/>
    <w:rsid w:val="59A9B6EF"/>
    <w:rsid w:val="5B2ABEDA"/>
    <w:rsid w:val="5B31449F"/>
    <w:rsid w:val="5BE1FB5D"/>
    <w:rsid w:val="5F2C8FB7"/>
    <w:rsid w:val="603E4069"/>
    <w:rsid w:val="64623F2C"/>
    <w:rsid w:val="66971BD2"/>
    <w:rsid w:val="68D3DB61"/>
    <w:rsid w:val="6B9754C4"/>
    <w:rsid w:val="6DF31BEC"/>
    <w:rsid w:val="6EA33103"/>
    <w:rsid w:val="76D09493"/>
    <w:rsid w:val="76E1B0F3"/>
    <w:rsid w:val="7BB9FE71"/>
    <w:rsid w:val="7C0E265B"/>
    <w:rsid w:val="7D25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910B"/>
  <w15:docId w15:val="{43125AD7-EDE2-409C-8EC2-2ADCA5E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6469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9E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4879E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6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69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6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2949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nmhs.cloud-cme.com/about/help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mhs.cloud-cme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nmhs.cloud-cme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nmhs.cloud-cme.com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7067-506d-49ca-967f-db4c382dd89d">
      <Terms xmlns="http://schemas.microsoft.com/office/infopath/2007/PartnerControls"/>
    </lcf76f155ced4ddcb4097134ff3c332f>
    <TaxCatchAll xmlns="9714c9fd-8c06-4ed0-a96d-14328f3f86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53A7257345A4985B43BB89C07E754" ma:contentTypeVersion="19" ma:contentTypeDescription="Create a new document." ma:contentTypeScope="" ma:versionID="be501bc874d95e1f296e2ee0b45d6421">
  <xsd:schema xmlns:xsd="http://www.w3.org/2001/XMLSchema" xmlns:xs="http://www.w3.org/2001/XMLSchema" xmlns:p="http://schemas.microsoft.com/office/2006/metadata/properties" xmlns:ns2="6c907067-506d-49ca-967f-db4c382dd89d" xmlns:ns3="9714c9fd-8c06-4ed0-a96d-14328f3f86db" targetNamespace="http://schemas.microsoft.com/office/2006/metadata/properties" ma:root="true" ma:fieldsID="4216e9b90d2d55b62f13ca55c57bcf52" ns2:_="" ns3:_="">
    <xsd:import namespace="6c907067-506d-49ca-967f-db4c382dd89d"/>
    <xsd:import namespace="9714c9fd-8c06-4ed0-a96d-14328f3f8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7067-506d-49ca-967f-db4c382dd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99956-222a-4234-88c1-109e04f37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c9fd-8c06-4ed0-a96d-14328f3f8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1071fe-8cf5-46dd-9dea-7f8ce31aad8c}" ma:internalName="TaxCatchAll" ma:showField="CatchAllData" ma:web="9714c9fd-8c06-4ed0-a96d-14328f3f8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D1D95-55A6-47F1-A71B-AAFFA9EA1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C163A-F7FB-462B-B595-6D11B63AA7A6}">
  <ds:schemaRefs>
    <ds:schemaRef ds:uri="http://schemas.microsoft.com/office/2006/metadata/properties"/>
    <ds:schemaRef ds:uri="http://schemas.microsoft.com/office/infopath/2007/PartnerControls"/>
    <ds:schemaRef ds:uri="6c907067-506d-49ca-967f-db4c382dd89d"/>
    <ds:schemaRef ds:uri="9714c9fd-8c06-4ed0-a96d-14328f3f86db"/>
  </ds:schemaRefs>
</ds:datastoreItem>
</file>

<file path=customXml/itemProps3.xml><?xml version="1.0" encoding="utf-8"?>
<ds:datastoreItem xmlns:ds="http://schemas.openxmlformats.org/officeDocument/2006/customXml" ds:itemID="{583F630B-2AD5-44B6-890D-EDF294AF5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7067-506d-49ca-967f-db4c382dd89d"/>
    <ds:schemaRef ds:uri="9714c9fd-8c06-4ed0-a96d-14328f3f8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Tyler Browne</dc:creator>
  <lastModifiedBy>Mcdonald, Jennifer</lastModifiedBy>
  <revision>11</revision>
  <dcterms:created xsi:type="dcterms:W3CDTF">2026-03-30T16:16:00.0000000Z</dcterms:created>
  <dcterms:modified xsi:type="dcterms:W3CDTF">2026-04-16T15:45:16.2918601Z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0x01010046753A7257345A4985B43BB89C07E754</vt:lpwstr>
  </property>
  <property fmtid="{D5CDD505-2E9C-101B-9397-08002B2CF9AE}" pid="3" name="MediaServiceImageTags">
    <vt:lpwstr/>
  </property>
</Properties>
</file>